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E" w:rsidRPr="00E450DE" w:rsidRDefault="00DF51C5" w:rsidP="00E450DE">
      <w:pPr>
        <w:spacing w:before="40" w:after="0" w:line="278" w:lineRule="atLeast"/>
        <w:outlineLvl w:val="1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              C</w:t>
      </w:r>
      <w:r w:rsidR="00E450DE"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orso di formazione in programma a settembre</w:t>
      </w:r>
    </w:p>
    <w:p w:rsidR="00E450DE" w:rsidRPr="00E450DE" w:rsidRDefault="00E450DE" w:rsidP="00E450DE">
      <w:pPr>
        <w:spacing w:before="40" w:after="0" w:line="278" w:lineRule="atLeast"/>
        <w:outlineLvl w:val="1"/>
        <w:rPr>
          <w:rFonts w:ascii="Calibri" w:eastAsia="Times New Roman" w:hAnsi="Calibri" w:cs="Calibri"/>
          <w:b/>
          <w:color w:val="000000"/>
          <w:sz w:val="32"/>
          <w:lang w:eastAsia="it-IT"/>
        </w:rPr>
      </w:pPr>
    </w:p>
    <w:p w:rsidR="00E450DE" w:rsidRPr="00E450DE" w:rsidRDefault="00E450DE" w:rsidP="00E450DE">
      <w:pPr>
        <w:spacing w:before="40" w:after="0" w:line="278" w:lineRule="atLeast"/>
        <w:outlineLvl w:val="1"/>
        <w:rPr>
          <w:rFonts w:ascii="Calibri Light" w:eastAsia="Times New Roman" w:hAnsi="Calibri Light" w:cs="Calibri Light"/>
          <w:b/>
          <w:color w:val="000000"/>
          <w:sz w:val="36"/>
          <w:szCs w:val="26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“</w:t>
      </w:r>
      <w:r w:rsidRPr="00DF51C5">
        <w:rPr>
          <w:rFonts w:ascii="Calibri" w:eastAsia="Times New Roman" w:hAnsi="Calibri" w:cs="Calibri"/>
          <w:b/>
          <w:color w:val="000000"/>
          <w:sz w:val="36"/>
          <w:lang w:eastAsia="it-IT"/>
        </w:rPr>
        <w:t>La didattica per competenze attraverso il curriculum verticale</w:t>
      </w: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”.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  <w:bookmarkStart w:id="0" w:name="_GoBack"/>
      <w:bookmarkEnd w:id="0"/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Formatrice   Maria Corinna Binda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1^ incontro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                                             </w:t>
      </w:r>
      <w:proofErr w:type="spellStart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Venerdi</w:t>
      </w:r>
      <w:proofErr w:type="spellEnd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6 Settembre 14,30-17,30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Introduzione al corso: Obiettivi e finalità.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Condivisione di un linguaggio comune.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Panoramica situazione normativa.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2^ incontro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                                      </w:t>
      </w:r>
      <w:proofErr w:type="spellStart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Mercoledi</w:t>
      </w:r>
      <w:proofErr w:type="spellEnd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11 Settembre  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14,30-17,30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Definizione attività da svolgere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Formazione gruppi di lavoro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Avvio attività dei gruppi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3^ incontro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                                        </w:t>
      </w:r>
      <w:proofErr w:type="spellStart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Mercoledi</w:t>
      </w:r>
      <w:proofErr w:type="spellEnd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18 settembre    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14,30-17,30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Punto della situazione gruppi di lavoro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Proseguimento attività dei gruppi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4^ incontro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ab/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ab/>
        <w:t xml:space="preserve">                       </w:t>
      </w:r>
      <w:proofErr w:type="spellStart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Mercoledi</w:t>
      </w:r>
      <w:proofErr w:type="spellEnd"/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 xml:space="preserve"> 25 Settembre   </w:t>
      </w:r>
      <w:r w:rsidR="00DF51C5">
        <w:rPr>
          <w:rFonts w:ascii="Calibri" w:eastAsia="Times New Roman" w:hAnsi="Calibri" w:cs="Calibri"/>
          <w:b/>
          <w:color w:val="000000"/>
          <w:sz w:val="32"/>
          <w:lang w:eastAsia="it-IT"/>
        </w:rPr>
        <w:t>14,30-17,30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Restituzione in plenaria dei lavori dei corsisti.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 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u w:val="single"/>
          <w:lang w:eastAsia="it-IT"/>
        </w:rPr>
        <w:t>Possibili attività gruppi di lavoro: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Dalla progettazione per obiettivi e traguardi alla progettazione per competenze.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Sviluppo di percorsi in verticale per tematiche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Metodologie didattiche condivise</w:t>
      </w:r>
    </w:p>
    <w:p w:rsidR="00E450DE" w:rsidRPr="00E450DE" w:rsidRDefault="00E450DE" w:rsidP="00E450DE">
      <w:pPr>
        <w:spacing w:after="0" w:line="235" w:lineRule="atLeast"/>
        <w:rPr>
          <w:rFonts w:ascii="Calibri" w:eastAsia="Times New Roman" w:hAnsi="Calibri" w:cs="Calibri"/>
          <w:b/>
          <w:color w:val="000000"/>
          <w:sz w:val="32"/>
          <w:lang w:eastAsia="it-IT"/>
        </w:rPr>
      </w:pPr>
      <w:r w:rsidRPr="00E450DE">
        <w:rPr>
          <w:rFonts w:ascii="Calibri" w:eastAsia="Times New Roman" w:hAnsi="Calibri" w:cs="Calibri"/>
          <w:b/>
          <w:color w:val="000000"/>
          <w:sz w:val="32"/>
          <w:lang w:eastAsia="it-IT"/>
        </w:rPr>
        <w:t>Strumenti per la valutazione e registrazione delle competenze</w:t>
      </w:r>
    </w:p>
    <w:p w:rsidR="004D6B1F" w:rsidRDefault="004D6B1F"/>
    <w:sectPr w:rsidR="004D6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E"/>
    <w:rsid w:val="004D6B1F"/>
    <w:rsid w:val="005F73A2"/>
    <w:rsid w:val="00DF51C5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2019-06-21T13:03:00Z</cp:lastPrinted>
  <dcterms:created xsi:type="dcterms:W3CDTF">2019-06-21T13:02:00Z</dcterms:created>
  <dcterms:modified xsi:type="dcterms:W3CDTF">2019-06-24T15:21:00Z</dcterms:modified>
</cp:coreProperties>
</file>