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F51" w:rsidRDefault="00114F51" w:rsidP="00114F51">
      <w:pPr>
        <w:shd w:val="clear" w:color="auto" w:fill="FFFFFF"/>
        <w:spacing w:after="0" w:line="488" w:lineRule="atLeast"/>
        <w:outlineLvl w:val="0"/>
        <w:rPr>
          <w:rFonts w:ascii="Helvetica" w:eastAsia="Times New Roman" w:hAnsi="Helvetica" w:cs="Helvetica"/>
          <w:b/>
          <w:bCs/>
          <w:color w:val="202020"/>
          <w:kern w:val="36"/>
          <w:sz w:val="39"/>
          <w:szCs w:val="39"/>
          <w:lang w:eastAsia="it-IT"/>
        </w:rPr>
      </w:pPr>
      <w:r>
        <w:rPr>
          <w:rFonts w:ascii="Helvetica" w:eastAsia="Times New Roman" w:hAnsi="Helvetica" w:cs="Helvetica"/>
          <w:b/>
          <w:bCs/>
          <w:color w:val="202020"/>
          <w:kern w:val="36"/>
          <w:sz w:val="39"/>
          <w:szCs w:val="39"/>
          <w:lang w:eastAsia="it-IT"/>
        </w:rPr>
        <w:t>POLO FORMAZIONE DIGITALE</w:t>
      </w:r>
    </w:p>
    <w:p w:rsidR="00114F51" w:rsidRDefault="00114F51" w:rsidP="00114F51">
      <w:pPr>
        <w:shd w:val="clear" w:color="auto" w:fill="FFFFFF"/>
        <w:spacing w:after="0" w:line="488" w:lineRule="atLeast"/>
        <w:outlineLvl w:val="0"/>
        <w:rPr>
          <w:rFonts w:ascii="Helvetica" w:eastAsia="Times New Roman" w:hAnsi="Helvetica" w:cs="Helvetica"/>
          <w:b/>
          <w:bCs/>
          <w:color w:val="202020"/>
          <w:kern w:val="36"/>
          <w:sz w:val="39"/>
          <w:szCs w:val="39"/>
          <w:lang w:eastAsia="it-IT"/>
        </w:rPr>
      </w:pPr>
      <w:bookmarkStart w:id="0" w:name="_GoBack"/>
      <w:bookmarkEnd w:id="0"/>
    </w:p>
    <w:p w:rsidR="00114F51" w:rsidRPr="00114F51" w:rsidRDefault="00114F51" w:rsidP="00114F51">
      <w:pPr>
        <w:shd w:val="clear" w:color="auto" w:fill="FFFFFF"/>
        <w:spacing w:after="0" w:line="488" w:lineRule="atLeast"/>
        <w:outlineLvl w:val="0"/>
        <w:rPr>
          <w:rFonts w:ascii="Helvetica" w:eastAsia="Times New Roman" w:hAnsi="Helvetica" w:cs="Helvetica"/>
          <w:b/>
          <w:bCs/>
          <w:color w:val="202020"/>
          <w:kern w:val="36"/>
          <w:sz w:val="39"/>
          <w:szCs w:val="39"/>
          <w:lang w:eastAsia="it-IT"/>
        </w:rPr>
      </w:pPr>
      <w:r w:rsidRPr="00114F51">
        <w:rPr>
          <w:rFonts w:ascii="Helvetica" w:eastAsia="Times New Roman" w:hAnsi="Helvetica" w:cs="Helvetica"/>
          <w:b/>
          <w:bCs/>
          <w:color w:val="202020"/>
          <w:kern w:val="36"/>
          <w:sz w:val="39"/>
          <w:szCs w:val="39"/>
          <w:lang w:eastAsia="it-IT"/>
        </w:rPr>
        <w:t>Concorso “Omaggio al genio: Leonardo da Vinci”</w:t>
      </w:r>
    </w:p>
    <w:p w:rsidR="00114F51" w:rsidRPr="00114F51" w:rsidRDefault="00114F51" w:rsidP="00114F51">
      <w:pPr>
        <w:shd w:val="clear" w:color="auto" w:fill="FFFFFF"/>
        <w:spacing w:before="150" w:after="150" w:line="360" w:lineRule="atLeast"/>
        <w:jc w:val="both"/>
        <w:rPr>
          <w:rFonts w:ascii="Helvetica" w:eastAsia="Times New Roman" w:hAnsi="Helvetica" w:cs="Helvetica"/>
          <w:color w:val="202020"/>
          <w:sz w:val="24"/>
          <w:szCs w:val="24"/>
          <w:lang w:eastAsia="it-IT"/>
        </w:rPr>
      </w:pPr>
      <w:hyperlink r:id="rId5" w:tgtFrame="_blank" w:history="1">
        <w:r w:rsidRPr="00114F51">
          <w:rPr>
            <w:rFonts w:ascii="Helvetica" w:eastAsia="Times New Roman" w:hAnsi="Helvetica" w:cs="Helvetica"/>
            <w:noProof/>
            <w:color w:val="202020"/>
            <w:sz w:val="24"/>
            <w:szCs w:val="24"/>
            <w:lang w:eastAsia="it-IT"/>
          </w:rPr>
          <w:drawing>
            <wp:anchor distT="0" distB="0" distL="0" distR="0" simplePos="0" relativeHeight="251659264" behindDoc="0" locked="0" layoutInCell="1" allowOverlap="0" wp14:anchorId="443F7296" wp14:editId="511BB51D">
              <wp:simplePos x="0" y="0"/>
              <wp:positionH relativeFrom="column">
                <wp:align>right</wp:align>
              </wp:positionH>
              <wp:positionV relativeFrom="line">
                <wp:posOffset>0</wp:posOffset>
              </wp:positionV>
              <wp:extent cx="3333750" cy="2219325"/>
              <wp:effectExtent l="0" t="0" r="0" b="9525"/>
              <wp:wrapSquare wrapText="bothSides"/>
              <wp:docPr id="1" name="Immagine 1" descr="https://gallery.mailchimp.com/e7787be5be51f2e41de929be1/images/a6f7bff0-7486-4666-98ed-b05851f39800.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e7787be5be51f2e41de929be1/images/a6f7bff0-7486-4666-98ed-b05851f39800.pn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221932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114F51">
        <w:rPr>
          <w:rFonts w:ascii="Helvetica" w:eastAsia="Times New Roman" w:hAnsi="Helvetica" w:cs="Helvetica"/>
          <w:color w:val="202020"/>
          <w:sz w:val="24"/>
          <w:szCs w:val="24"/>
          <w:lang w:eastAsia="it-IT"/>
        </w:rPr>
        <w:t>Con molto piacere, vogliamo parlarvi del concorso regionale “</w:t>
      </w:r>
      <w:r w:rsidRPr="00114F51">
        <w:rPr>
          <w:rFonts w:ascii="Helvetica" w:eastAsia="Times New Roman" w:hAnsi="Helvetica" w:cs="Helvetica"/>
          <w:b/>
          <w:bCs/>
          <w:color w:val="202020"/>
          <w:sz w:val="24"/>
          <w:szCs w:val="24"/>
          <w:lang w:eastAsia="it-IT"/>
        </w:rPr>
        <w:t>Omaggio al genio: Leonardo da Vinci</w:t>
      </w:r>
      <w:r w:rsidRPr="00114F51">
        <w:rPr>
          <w:rFonts w:ascii="Helvetica" w:eastAsia="Times New Roman" w:hAnsi="Helvetica" w:cs="Helvetica"/>
          <w:color w:val="202020"/>
          <w:sz w:val="24"/>
          <w:szCs w:val="24"/>
          <w:lang w:eastAsia="it-IT"/>
        </w:rPr>
        <w:t>“, ideato dal Polo per l'innovazione digitale di Varese e aperto a tutte le studentesse e gli studenti della </w:t>
      </w:r>
      <w:r w:rsidRPr="00114F51">
        <w:rPr>
          <w:rFonts w:ascii="Helvetica" w:eastAsia="Times New Roman" w:hAnsi="Helvetica" w:cs="Helvetica"/>
          <w:b/>
          <w:bCs/>
          <w:color w:val="202020"/>
          <w:sz w:val="24"/>
          <w:szCs w:val="24"/>
          <w:lang w:eastAsia="it-IT"/>
        </w:rPr>
        <w:t>Lombardia</w:t>
      </w:r>
      <w:r w:rsidRPr="00114F51">
        <w:rPr>
          <w:rFonts w:ascii="Helvetica" w:eastAsia="Times New Roman" w:hAnsi="Helvetica" w:cs="Helvetica"/>
          <w:color w:val="202020"/>
          <w:sz w:val="24"/>
          <w:szCs w:val="24"/>
          <w:lang w:eastAsia="it-IT"/>
        </w:rPr>
        <w:t>, di  scuole primarie, secondarie di primo e di secondo grado, pubbliche e paritarie. Ovviamente, ci teniamo particolarmente al fatto che Varese ci sia!</w:t>
      </w:r>
    </w:p>
    <w:p w:rsidR="00114F51" w:rsidRPr="00114F51" w:rsidRDefault="00114F51" w:rsidP="00114F51">
      <w:pPr>
        <w:shd w:val="clear" w:color="auto" w:fill="FFFFFF"/>
        <w:spacing w:before="150" w:after="150" w:line="360" w:lineRule="atLeast"/>
        <w:jc w:val="both"/>
        <w:rPr>
          <w:rFonts w:ascii="Helvetica" w:eastAsia="Times New Roman" w:hAnsi="Helvetica" w:cs="Helvetica"/>
          <w:color w:val="202020"/>
          <w:sz w:val="24"/>
          <w:szCs w:val="24"/>
          <w:lang w:eastAsia="it-IT"/>
        </w:rPr>
      </w:pPr>
      <w:r w:rsidRPr="00114F51">
        <w:rPr>
          <w:rFonts w:ascii="Helvetica" w:eastAsia="Times New Roman" w:hAnsi="Helvetica" w:cs="Helvetica"/>
          <w:color w:val="202020"/>
          <w:sz w:val="24"/>
          <w:szCs w:val="24"/>
          <w:lang w:eastAsia="it-IT"/>
        </w:rPr>
        <w:t>Abbiamo pensato a Leonardo non solo perché ricorre il cinquecentenario della sua morte, ma soprattutto perché probabilmente nessuno meglio di lui può incarnare un mondo che tanto amiamo ed promuoviamo nelle scuole, ovvero il mondo STEAM.</w:t>
      </w:r>
    </w:p>
    <w:p w:rsidR="00114F51" w:rsidRPr="00114F51" w:rsidRDefault="00114F51" w:rsidP="00114F51">
      <w:pPr>
        <w:shd w:val="clear" w:color="auto" w:fill="FFFFFF"/>
        <w:spacing w:before="150" w:after="150" w:line="360" w:lineRule="atLeast"/>
        <w:jc w:val="both"/>
        <w:rPr>
          <w:rFonts w:ascii="Helvetica" w:eastAsia="Times New Roman" w:hAnsi="Helvetica" w:cs="Helvetica"/>
          <w:color w:val="202020"/>
          <w:sz w:val="24"/>
          <w:szCs w:val="24"/>
          <w:lang w:eastAsia="it-IT"/>
        </w:rPr>
      </w:pPr>
      <w:r w:rsidRPr="00114F51">
        <w:rPr>
          <w:rFonts w:ascii="Helvetica" w:eastAsia="Times New Roman" w:hAnsi="Helvetica" w:cs="Helvetica"/>
          <w:color w:val="202020"/>
          <w:sz w:val="24"/>
          <w:szCs w:val="24"/>
          <w:lang w:eastAsia="it-IT"/>
        </w:rPr>
        <w:t>Nel rendere</w:t>
      </w:r>
      <w:r w:rsidRPr="00114F51">
        <w:rPr>
          <w:rFonts w:ascii="Helvetica" w:eastAsia="Times New Roman" w:hAnsi="Helvetica" w:cs="Helvetica"/>
          <w:b/>
          <w:bCs/>
          <w:color w:val="202020"/>
          <w:sz w:val="24"/>
          <w:szCs w:val="24"/>
          <w:lang w:eastAsia="it-IT"/>
        </w:rPr>
        <w:t> omaggio a Leonardo</w:t>
      </w:r>
      <w:r w:rsidRPr="00114F51">
        <w:rPr>
          <w:rFonts w:ascii="Helvetica" w:eastAsia="Times New Roman" w:hAnsi="Helvetica" w:cs="Helvetica"/>
          <w:color w:val="202020"/>
          <w:sz w:val="24"/>
          <w:szCs w:val="24"/>
          <w:lang w:eastAsia="it-IT"/>
        </w:rPr>
        <w:t>, vogliamo in realtà rendere</w:t>
      </w:r>
      <w:r w:rsidRPr="00114F51">
        <w:rPr>
          <w:rFonts w:ascii="Helvetica" w:eastAsia="Times New Roman" w:hAnsi="Helvetica" w:cs="Helvetica"/>
          <w:b/>
          <w:bCs/>
          <w:color w:val="202020"/>
          <w:sz w:val="24"/>
          <w:szCs w:val="24"/>
          <w:lang w:eastAsia="it-IT"/>
        </w:rPr>
        <w:t> omaggio al genio dei nostri studenti</w:t>
      </w:r>
      <w:r w:rsidRPr="00114F51">
        <w:rPr>
          <w:rFonts w:ascii="Helvetica" w:eastAsia="Times New Roman" w:hAnsi="Helvetica" w:cs="Helvetica"/>
          <w:color w:val="202020"/>
          <w:sz w:val="24"/>
          <w:szCs w:val="24"/>
          <w:lang w:eastAsia="it-IT"/>
        </w:rPr>
        <w:t> e, allo stesso tempo, far sì che siano loro a rendere </w:t>
      </w:r>
      <w:r w:rsidRPr="00114F51">
        <w:rPr>
          <w:rFonts w:ascii="Helvetica" w:eastAsia="Times New Roman" w:hAnsi="Helvetica" w:cs="Helvetica"/>
          <w:b/>
          <w:bCs/>
          <w:color w:val="202020"/>
          <w:sz w:val="24"/>
          <w:szCs w:val="24"/>
          <w:lang w:eastAsia="it-IT"/>
        </w:rPr>
        <w:t>omaggio all'uomo e alla scienza, al pensiero e all'arte</w:t>
      </w:r>
      <w:r w:rsidRPr="00114F51">
        <w:rPr>
          <w:rFonts w:ascii="Helvetica" w:eastAsia="Times New Roman" w:hAnsi="Helvetica" w:cs="Helvetica"/>
          <w:color w:val="202020"/>
          <w:sz w:val="24"/>
          <w:szCs w:val="24"/>
          <w:lang w:eastAsia="it-IT"/>
        </w:rPr>
        <w:t>.</w:t>
      </w:r>
    </w:p>
    <w:p w:rsidR="00114F51" w:rsidRPr="00114F51" w:rsidRDefault="00114F51" w:rsidP="00114F51">
      <w:pPr>
        <w:shd w:val="clear" w:color="auto" w:fill="FFFFFF"/>
        <w:spacing w:after="0" w:line="240" w:lineRule="auto"/>
        <w:jc w:val="both"/>
        <w:rPr>
          <w:rFonts w:ascii="Helvetica" w:eastAsia="Times New Roman" w:hAnsi="Helvetica" w:cs="Helvetica"/>
          <w:color w:val="202020"/>
          <w:sz w:val="24"/>
          <w:szCs w:val="24"/>
          <w:lang w:eastAsia="it-IT"/>
        </w:rPr>
      </w:pPr>
      <w:r w:rsidRPr="00114F51">
        <w:rPr>
          <w:rFonts w:ascii="Helvetica" w:eastAsia="Times New Roman" w:hAnsi="Helvetica" w:cs="Helvetica"/>
          <w:color w:val="202020"/>
          <w:sz w:val="24"/>
          <w:szCs w:val="24"/>
          <w:lang w:eastAsia="it-IT"/>
        </w:rPr>
        <w:t>Le scolaresche potranno produrre un </w:t>
      </w:r>
      <w:r w:rsidRPr="00114F51">
        <w:rPr>
          <w:rFonts w:ascii="Helvetica" w:eastAsia="Times New Roman" w:hAnsi="Helvetica" w:cs="Helvetica"/>
          <w:b/>
          <w:bCs/>
          <w:color w:val="202020"/>
          <w:sz w:val="24"/>
          <w:szCs w:val="24"/>
          <w:lang w:eastAsia="it-IT"/>
        </w:rPr>
        <w:t>contributo didattico</w:t>
      </w:r>
      <w:r w:rsidRPr="00114F51">
        <w:rPr>
          <w:rFonts w:ascii="Helvetica" w:eastAsia="Times New Roman" w:hAnsi="Helvetica" w:cs="Helvetica"/>
          <w:color w:val="202020"/>
          <w:sz w:val="24"/>
          <w:szCs w:val="24"/>
          <w:lang w:eastAsia="it-IT"/>
        </w:rPr>
        <w:t> su alcuni temi: Leonardo e il suo tempo, Leonardo l’artista, Leonardo lo scienziato, Leonardo il visionario e L’uomo Leonardo.  </w:t>
      </w:r>
    </w:p>
    <w:p w:rsidR="00114F51" w:rsidRPr="00114F51" w:rsidRDefault="00114F51" w:rsidP="00114F51">
      <w:pPr>
        <w:shd w:val="clear" w:color="auto" w:fill="FFFFFF"/>
        <w:spacing w:before="150" w:after="150" w:line="360" w:lineRule="atLeast"/>
        <w:jc w:val="both"/>
        <w:rPr>
          <w:rFonts w:ascii="Helvetica" w:eastAsia="Times New Roman" w:hAnsi="Helvetica" w:cs="Helvetica"/>
          <w:color w:val="202020"/>
          <w:sz w:val="24"/>
          <w:szCs w:val="24"/>
          <w:lang w:eastAsia="it-IT"/>
        </w:rPr>
      </w:pPr>
      <w:r w:rsidRPr="00114F51">
        <w:rPr>
          <w:rFonts w:ascii="Helvetica" w:eastAsia="Times New Roman" w:hAnsi="Helvetica" w:cs="Helvetica"/>
          <w:color w:val="202020"/>
          <w:sz w:val="24"/>
          <w:szCs w:val="24"/>
          <w:lang w:eastAsia="it-IT"/>
        </w:rPr>
        <w:t>Tutti i prodotti sono destinati a diventare </w:t>
      </w:r>
      <w:r w:rsidRPr="00114F51">
        <w:rPr>
          <w:rFonts w:ascii="Helvetica" w:eastAsia="Times New Roman" w:hAnsi="Helvetica" w:cs="Helvetica"/>
          <w:b/>
          <w:bCs/>
          <w:color w:val="202020"/>
          <w:sz w:val="24"/>
          <w:szCs w:val="24"/>
          <w:lang w:eastAsia="it-IT"/>
        </w:rPr>
        <w:t>patrimonio pubblico </w:t>
      </w:r>
      <w:r w:rsidRPr="00114F51">
        <w:rPr>
          <w:rFonts w:ascii="Helvetica" w:eastAsia="Times New Roman" w:hAnsi="Helvetica" w:cs="Helvetica"/>
          <w:color w:val="202020"/>
          <w:sz w:val="24"/>
          <w:szCs w:val="24"/>
          <w:lang w:eastAsia="it-IT"/>
        </w:rPr>
        <w:t>consultabile on line in un sito dedicato, dando origine a una </w:t>
      </w:r>
      <w:proofErr w:type="spellStart"/>
      <w:r w:rsidRPr="00114F51">
        <w:rPr>
          <w:rFonts w:ascii="Helvetica" w:eastAsia="Times New Roman" w:hAnsi="Helvetica" w:cs="Helvetica"/>
          <w:b/>
          <w:bCs/>
          <w:color w:val="202020"/>
          <w:sz w:val="24"/>
          <w:szCs w:val="24"/>
          <w:lang w:eastAsia="it-IT"/>
        </w:rPr>
        <w:t>Leonardoteca</w:t>
      </w:r>
      <w:proofErr w:type="spellEnd"/>
      <w:r w:rsidRPr="00114F51">
        <w:rPr>
          <w:rFonts w:ascii="Helvetica" w:eastAsia="Times New Roman" w:hAnsi="Helvetica" w:cs="Helvetica"/>
          <w:b/>
          <w:bCs/>
          <w:color w:val="202020"/>
          <w:sz w:val="24"/>
          <w:szCs w:val="24"/>
          <w:lang w:eastAsia="it-IT"/>
        </w:rPr>
        <w:t> </w:t>
      </w:r>
      <w:r w:rsidRPr="00114F51">
        <w:rPr>
          <w:rFonts w:ascii="Helvetica" w:eastAsia="Times New Roman" w:hAnsi="Helvetica" w:cs="Helvetica"/>
          <w:color w:val="202020"/>
          <w:sz w:val="24"/>
          <w:szCs w:val="24"/>
          <w:lang w:eastAsia="it-IT"/>
        </w:rPr>
        <w:t>degli studenti e per gli studenti.</w:t>
      </w:r>
    </w:p>
    <w:p w:rsidR="00114F51" w:rsidRPr="00114F51" w:rsidRDefault="00114F51" w:rsidP="00114F51">
      <w:pPr>
        <w:shd w:val="clear" w:color="auto" w:fill="FFFFFF"/>
        <w:spacing w:before="150" w:after="150" w:line="360" w:lineRule="atLeast"/>
        <w:jc w:val="both"/>
        <w:rPr>
          <w:rFonts w:ascii="Helvetica" w:eastAsia="Times New Roman" w:hAnsi="Helvetica" w:cs="Helvetica"/>
          <w:color w:val="202020"/>
          <w:sz w:val="24"/>
          <w:szCs w:val="24"/>
          <w:lang w:eastAsia="it-IT"/>
        </w:rPr>
      </w:pPr>
      <w:r w:rsidRPr="00114F51">
        <w:rPr>
          <w:rFonts w:ascii="Helvetica" w:eastAsia="Times New Roman" w:hAnsi="Helvetica" w:cs="Helvetica"/>
          <w:color w:val="202020"/>
          <w:sz w:val="24"/>
          <w:szCs w:val="24"/>
          <w:lang w:eastAsia="it-IT"/>
        </w:rPr>
        <w:t xml:space="preserve">I bambini e i ragazzi potranno scegliere tra numerosissime ipotesi di lavoro: video, musica, e-book, siti web, VR e AR, </w:t>
      </w:r>
      <w:proofErr w:type="spellStart"/>
      <w:r w:rsidRPr="00114F51">
        <w:rPr>
          <w:rFonts w:ascii="Helvetica" w:eastAsia="Times New Roman" w:hAnsi="Helvetica" w:cs="Helvetica"/>
          <w:color w:val="202020"/>
          <w:sz w:val="24"/>
          <w:szCs w:val="24"/>
          <w:lang w:eastAsia="it-IT"/>
        </w:rPr>
        <w:t>gamification</w:t>
      </w:r>
      <w:proofErr w:type="spellEnd"/>
      <w:r w:rsidRPr="00114F51">
        <w:rPr>
          <w:rFonts w:ascii="Helvetica" w:eastAsia="Times New Roman" w:hAnsi="Helvetica" w:cs="Helvetica"/>
          <w:color w:val="202020"/>
          <w:sz w:val="24"/>
          <w:szCs w:val="24"/>
          <w:lang w:eastAsia="it-IT"/>
        </w:rPr>
        <w:t xml:space="preserve">, interazioni </w:t>
      </w:r>
      <w:proofErr w:type="spellStart"/>
      <w:r w:rsidRPr="00114F51">
        <w:rPr>
          <w:rFonts w:ascii="Helvetica" w:eastAsia="Times New Roman" w:hAnsi="Helvetica" w:cs="Helvetica"/>
          <w:color w:val="202020"/>
          <w:sz w:val="24"/>
          <w:szCs w:val="24"/>
          <w:lang w:eastAsia="it-IT"/>
        </w:rPr>
        <w:t>coding</w:t>
      </w:r>
      <w:proofErr w:type="spellEnd"/>
      <w:r w:rsidRPr="00114F51">
        <w:rPr>
          <w:rFonts w:ascii="Helvetica" w:eastAsia="Times New Roman" w:hAnsi="Helvetica" w:cs="Helvetica"/>
          <w:color w:val="202020"/>
          <w:sz w:val="24"/>
          <w:szCs w:val="24"/>
          <w:lang w:eastAsia="it-IT"/>
        </w:rPr>
        <w:t>, programmazione e pixel art. Insomma, abbiamo incluso la maggior parte delle possibili </w:t>
      </w:r>
      <w:r w:rsidRPr="00114F51">
        <w:rPr>
          <w:rFonts w:ascii="Helvetica" w:eastAsia="Times New Roman" w:hAnsi="Helvetica" w:cs="Helvetica"/>
          <w:b/>
          <w:bCs/>
          <w:color w:val="202020"/>
          <w:sz w:val="24"/>
          <w:szCs w:val="24"/>
          <w:lang w:eastAsia="it-IT"/>
        </w:rPr>
        <w:t>espressioni comunicative, artistiche e tecnologiche</w:t>
      </w:r>
      <w:r w:rsidRPr="00114F51">
        <w:rPr>
          <w:rFonts w:ascii="Helvetica" w:eastAsia="Times New Roman" w:hAnsi="Helvetica" w:cs="Helvetica"/>
          <w:color w:val="202020"/>
          <w:sz w:val="24"/>
          <w:szCs w:val="24"/>
          <w:lang w:eastAsia="it-IT"/>
        </w:rPr>
        <w:t> del nostro, per dare spazio al loro genio ed ingegno.</w:t>
      </w:r>
    </w:p>
    <w:p w:rsidR="00114F51" w:rsidRPr="00114F51" w:rsidRDefault="00114F51" w:rsidP="00114F51">
      <w:pPr>
        <w:shd w:val="clear" w:color="auto" w:fill="FFFFFF"/>
        <w:spacing w:before="150" w:after="150" w:line="360" w:lineRule="atLeast"/>
        <w:jc w:val="both"/>
        <w:rPr>
          <w:rFonts w:ascii="Helvetica" w:eastAsia="Times New Roman" w:hAnsi="Helvetica" w:cs="Helvetica"/>
          <w:color w:val="202020"/>
          <w:sz w:val="24"/>
          <w:szCs w:val="24"/>
          <w:lang w:eastAsia="it-IT"/>
        </w:rPr>
      </w:pPr>
      <w:r w:rsidRPr="00114F51">
        <w:rPr>
          <w:rFonts w:ascii="Helvetica" w:eastAsia="Times New Roman" w:hAnsi="Helvetica" w:cs="Helvetica"/>
          <w:b/>
          <w:bCs/>
          <w:color w:val="202020"/>
          <w:sz w:val="24"/>
          <w:szCs w:val="24"/>
          <w:lang w:eastAsia="it-IT"/>
        </w:rPr>
        <w:t>Le iscrizioni scadono il 18 Febbraio</w:t>
      </w:r>
      <w:r w:rsidRPr="00114F51">
        <w:rPr>
          <w:rFonts w:ascii="Helvetica" w:eastAsia="Times New Roman" w:hAnsi="Helvetica" w:cs="Helvetica"/>
          <w:color w:val="202020"/>
          <w:sz w:val="24"/>
          <w:szCs w:val="24"/>
          <w:lang w:eastAsia="it-IT"/>
        </w:rPr>
        <w:t>: affrettatevi! Ciascun istituto potrà proporre al massimo tre gruppi di lavori (classi, gruppi trasversali … nessun vincolo). In fase di iscrizione sarà sufficiente prenotarsi; successivamente potrete indicare quali gruppi e quali strategie. Per maggiori info, visita il sito Docenti Web.</w:t>
      </w:r>
    </w:p>
    <w:p w:rsidR="00114F51" w:rsidRPr="00114F51" w:rsidRDefault="00114F51" w:rsidP="00114F51">
      <w:pPr>
        <w:shd w:val="clear" w:color="auto" w:fill="FFFFFF"/>
        <w:spacing w:after="0" w:line="488" w:lineRule="atLeast"/>
        <w:outlineLvl w:val="0"/>
        <w:rPr>
          <w:rFonts w:ascii="Helvetica" w:eastAsia="Times New Roman" w:hAnsi="Helvetica" w:cs="Helvetica"/>
          <w:b/>
          <w:bCs/>
          <w:color w:val="202020"/>
          <w:kern w:val="36"/>
          <w:sz w:val="39"/>
          <w:szCs w:val="39"/>
          <w:lang w:eastAsia="it-IT"/>
        </w:rPr>
      </w:pPr>
      <w:r w:rsidRPr="00114F51">
        <w:rPr>
          <w:rFonts w:ascii="Helvetica" w:eastAsia="Times New Roman" w:hAnsi="Helvetica" w:cs="Helvetica"/>
          <w:b/>
          <w:bCs/>
          <w:color w:val="202020"/>
          <w:kern w:val="36"/>
          <w:sz w:val="39"/>
          <w:szCs w:val="39"/>
          <w:lang w:eastAsia="it-IT"/>
        </w:rPr>
        <w:t>Rischiatutto STEAM</w:t>
      </w:r>
    </w:p>
    <w:p w:rsidR="00114F51" w:rsidRPr="00114F51" w:rsidRDefault="00114F51" w:rsidP="00114F51">
      <w:pPr>
        <w:shd w:val="clear" w:color="auto" w:fill="FFFFFF"/>
        <w:spacing w:before="150" w:after="150" w:line="360" w:lineRule="atLeast"/>
        <w:jc w:val="both"/>
        <w:rPr>
          <w:rFonts w:ascii="Helvetica" w:eastAsia="Times New Roman" w:hAnsi="Helvetica" w:cs="Helvetica"/>
          <w:color w:val="202020"/>
          <w:sz w:val="24"/>
          <w:szCs w:val="24"/>
          <w:lang w:eastAsia="it-IT"/>
        </w:rPr>
      </w:pPr>
      <w:r w:rsidRPr="00114F51">
        <w:rPr>
          <w:rFonts w:ascii="Helvetica" w:eastAsia="Times New Roman" w:hAnsi="Helvetica" w:cs="Helvetica"/>
          <w:color w:val="202020"/>
          <w:sz w:val="24"/>
          <w:szCs w:val="24"/>
          <w:lang w:eastAsia="it-IT"/>
        </w:rPr>
        <w:t>Dal</w:t>
      </w:r>
      <w:r w:rsidRPr="00114F51">
        <w:rPr>
          <w:rFonts w:ascii="Helvetica" w:eastAsia="Times New Roman" w:hAnsi="Helvetica" w:cs="Helvetica"/>
          <w:b/>
          <w:bCs/>
          <w:color w:val="202020"/>
          <w:sz w:val="24"/>
          <w:szCs w:val="24"/>
          <w:lang w:eastAsia="it-IT"/>
        </w:rPr>
        <w:t> 21 febbraio al 5 marzo</w:t>
      </w:r>
      <w:r w:rsidRPr="00114F51">
        <w:rPr>
          <w:rFonts w:ascii="Helvetica" w:eastAsia="Times New Roman" w:hAnsi="Helvetica" w:cs="Helvetica"/>
          <w:color w:val="202020"/>
          <w:sz w:val="24"/>
          <w:szCs w:val="24"/>
          <w:lang w:eastAsia="it-IT"/>
        </w:rPr>
        <w:t xml:space="preserve"> è di nuovo Rischiatutto STEAM: dopo il successo dello scorso anno riprendono le sfide tra le classi seconde della secondaria di primo grado. La vittoria </w:t>
      </w:r>
      <w:r w:rsidRPr="00114F51">
        <w:rPr>
          <w:rFonts w:ascii="Helvetica" w:eastAsia="Times New Roman" w:hAnsi="Helvetica" w:cs="Helvetica"/>
          <w:color w:val="202020"/>
          <w:sz w:val="24"/>
          <w:szCs w:val="24"/>
          <w:lang w:eastAsia="it-IT"/>
        </w:rPr>
        <w:lastRenderedPageBreak/>
        <w:t xml:space="preserve">finale sarà contesa tra ben 54 classi di 23 istituti diversi, che si sfideranno online collegati tramite </w:t>
      </w:r>
      <w:proofErr w:type="spellStart"/>
      <w:r w:rsidRPr="00114F51">
        <w:rPr>
          <w:rFonts w:ascii="Helvetica" w:eastAsia="Times New Roman" w:hAnsi="Helvetica" w:cs="Helvetica"/>
          <w:color w:val="202020"/>
          <w:sz w:val="24"/>
          <w:szCs w:val="24"/>
          <w:lang w:eastAsia="it-IT"/>
        </w:rPr>
        <w:t>hangouts</w:t>
      </w:r>
      <w:proofErr w:type="spellEnd"/>
      <w:r w:rsidRPr="00114F51">
        <w:rPr>
          <w:rFonts w:ascii="Helvetica" w:eastAsia="Times New Roman" w:hAnsi="Helvetica" w:cs="Helvetica"/>
          <w:color w:val="202020"/>
          <w:sz w:val="24"/>
          <w:szCs w:val="24"/>
          <w:lang w:eastAsia="it-IT"/>
        </w:rPr>
        <w:t xml:space="preserve"> al Polo nelle batterie eliminatorie, con lo scopo di arrivare alla </w:t>
      </w:r>
      <w:r w:rsidRPr="00114F51">
        <w:rPr>
          <w:rFonts w:ascii="Helvetica" w:eastAsia="Times New Roman" w:hAnsi="Helvetica" w:cs="Helvetica"/>
          <w:b/>
          <w:bCs/>
          <w:color w:val="202020"/>
          <w:sz w:val="24"/>
          <w:szCs w:val="24"/>
          <w:lang w:eastAsia="it-IT"/>
        </w:rPr>
        <w:t xml:space="preserve">finalissima in presenza il 14 </w:t>
      </w:r>
      <w:proofErr w:type="spellStart"/>
      <w:r w:rsidRPr="00114F51">
        <w:rPr>
          <w:rFonts w:ascii="Helvetica" w:eastAsia="Times New Roman" w:hAnsi="Helvetica" w:cs="Helvetica"/>
          <w:b/>
          <w:bCs/>
          <w:color w:val="202020"/>
          <w:sz w:val="24"/>
          <w:szCs w:val="24"/>
          <w:lang w:eastAsia="it-IT"/>
        </w:rPr>
        <w:t>marzo</w:t>
      </w:r>
      <w:r w:rsidRPr="00114F51">
        <w:rPr>
          <w:rFonts w:ascii="Helvetica" w:eastAsia="Times New Roman" w:hAnsi="Helvetica" w:cs="Helvetica"/>
          <w:color w:val="202020"/>
          <w:sz w:val="24"/>
          <w:szCs w:val="24"/>
          <w:lang w:eastAsia="it-IT"/>
        </w:rPr>
        <w:t>presso</w:t>
      </w:r>
      <w:proofErr w:type="spellEnd"/>
      <w:r w:rsidRPr="00114F51">
        <w:rPr>
          <w:rFonts w:ascii="Helvetica" w:eastAsia="Times New Roman" w:hAnsi="Helvetica" w:cs="Helvetica"/>
          <w:color w:val="202020"/>
          <w:sz w:val="24"/>
          <w:szCs w:val="24"/>
          <w:lang w:eastAsia="it-IT"/>
        </w:rPr>
        <w:t xml:space="preserve"> </w:t>
      </w:r>
      <w:proofErr w:type="spellStart"/>
      <w:r w:rsidRPr="00114F51">
        <w:rPr>
          <w:rFonts w:ascii="Helvetica" w:eastAsia="Times New Roman" w:hAnsi="Helvetica" w:cs="Helvetica"/>
          <w:color w:val="202020"/>
          <w:sz w:val="24"/>
          <w:szCs w:val="24"/>
          <w:lang w:eastAsia="it-IT"/>
        </w:rPr>
        <w:t>IdeaLab</w:t>
      </w:r>
      <w:proofErr w:type="spellEnd"/>
      <w:r w:rsidRPr="00114F51">
        <w:rPr>
          <w:rFonts w:ascii="Helvetica" w:eastAsia="Times New Roman" w:hAnsi="Helvetica" w:cs="Helvetica"/>
          <w:color w:val="202020"/>
          <w:sz w:val="24"/>
          <w:szCs w:val="24"/>
          <w:lang w:eastAsia="it-IT"/>
        </w:rPr>
        <w:t xml:space="preserve"> a Busto Arsizio. Molti i premi in palio, ovviamente tecnologici e adatti a innovare e potenziare la didattica tradizionale, ma la soddisfazione più grande per i nostri partecipanti è arrivare ad avere conoscenze e ragionare sul mondo delle STEAM, e in questa edizione in particolare, sulle scienziate e artiste più prestigiose di ogni luogo e di ogni tempo.</w:t>
      </w:r>
    </w:p>
    <w:p w:rsidR="00114F51" w:rsidRPr="00114F51" w:rsidRDefault="00114F51" w:rsidP="00114F51">
      <w:pPr>
        <w:shd w:val="clear" w:color="auto" w:fill="FFFFFF"/>
        <w:spacing w:after="0" w:line="488" w:lineRule="atLeast"/>
        <w:outlineLvl w:val="0"/>
        <w:rPr>
          <w:rFonts w:ascii="Helvetica" w:eastAsia="Times New Roman" w:hAnsi="Helvetica" w:cs="Helvetica"/>
          <w:b/>
          <w:bCs/>
          <w:color w:val="202020"/>
          <w:kern w:val="36"/>
          <w:sz w:val="39"/>
          <w:szCs w:val="39"/>
          <w:lang w:eastAsia="it-IT"/>
        </w:rPr>
      </w:pPr>
      <w:r w:rsidRPr="00114F51">
        <w:rPr>
          <w:rFonts w:ascii="Helvetica" w:eastAsia="Times New Roman" w:hAnsi="Helvetica" w:cs="Helvetica"/>
          <w:b/>
          <w:bCs/>
          <w:color w:val="202020"/>
          <w:kern w:val="36"/>
          <w:sz w:val="39"/>
          <w:szCs w:val="39"/>
          <w:lang w:eastAsia="it-IT"/>
        </w:rPr>
        <w:t xml:space="preserve">MOOC </w:t>
      </w:r>
      <w:proofErr w:type="spellStart"/>
      <w:r w:rsidRPr="00114F51">
        <w:rPr>
          <w:rFonts w:ascii="Helvetica" w:eastAsia="Times New Roman" w:hAnsi="Helvetica" w:cs="Helvetica"/>
          <w:b/>
          <w:bCs/>
          <w:color w:val="202020"/>
          <w:kern w:val="36"/>
          <w:sz w:val="39"/>
          <w:szCs w:val="39"/>
          <w:lang w:eastAsia="it-IT"/>
        </w:rPr>
        <w:t>Edu</w:t>
      </w:r>
      <w:proofErr w:type="spellEnd"/>
      <w:r w:rsidRPr="00114F51">
        <w:rPr>
          <w:rFonts w:ascii="Helvetica" w:eastAsia="Times New Roman" w:hAnsi="Helvetica" w:cs="Helvetica"/>
          <w:b/>
          <w:bCs/>
          <w:color w:val="202020"/>
          <w:kern w:val="36"/>
          <w:sz w:val="39"/>
          <w:szCs w:val="39"/>
          <w:lang w:eastAsia="it-IT"/>
        </w:rPr>
        <w:t xml:space="preserve"> Designer</w:t>
      </w:r>
    </w:p>
    <w:p w:rsidR="00114F51" w:rsidRPr="00114F51" w:rsidRDefault="00114F51" w:rsidP="00114F51">
      <w:pPr>
        <w:shd w:val="clear" w:color="auto" w:fill="FFFFFF"/>
        <w:spacing w:before="150" w:after="150" w:line="360" w:lineRule="atLeast"/>
        <w:jc w:val="both"/>
        <w:rPr>
          <w:rFonts w:ascii="Helvetica" w:eastAsia="Times New Roman" w:hAnsi="Helvetica" w:cs="Helvetica"/>
          <w:color w:val="202020"/>
          <w:sz w:val="24"/>
          <w:szCs w:val="24"/>
          <w:lang w:eastAsia="it-IT"/>
        </w:rPr>
      </w:pPr>
      <w:r w:rsidRPr="00114F51">
        <w:rPr>
          <w:rFonts w:ascii="Helvetica" w:eastAsia="Times New Roman" w:hAnsi="Helvetica" w:cs="Helvetica"/>
          <w:color w:val="202020"/>
          <w:sz w:val="24"/>
          <w:szCs w:val="24"/>
          <w:lang w:eastAsia="it-IT"/>
        </w:rPr>
        <w:t xml:space="preserve">La seconda edizione del MOOC </w:t>
      </w:r>
      <w:proofErr w:type="spellStart"/>
      <w:r w:rsidRPr="00114F51">
        <w:rPr>
          <w:rFonts w:ascii="Helvetica" w:eastAsia="Times New Roman" w:hAnsi="Helvetica" w:cs="Helvetica"/>
          <w:color w:val="202020"/>
          <w:sz w:val="24"/>
          <w:szCs w:val="24"/>
          <w:lang w:eastAsia="it-IT"/>
        </w:rPr>
        <w:t>Edu</w:t>
      </w:r>
      <w:proofErr w:type="spellEnd"/>
      <w:r w:rsidRPr="00114F51">
        <w:rPr>
          <w:rFonts w:ascii="Helvetica" w:eastAsia="Times New Roman" w:hAnsi="Helvetica" w:cs="Helvetica"/>
          <w:color w:val="202020"/>
          <w:sz w:val="24"/>
          <w:szCs w:val="24"/>
          <w:lang w:eastAsia="it-IT"/>
        </w:rPr>
        <w:t xml:space="preserve"> Designer è in arrivo! Tutto pronto per iniziare: la data di avvio è il</w:t>
      </w:r>
      <w:r w:rsidRPr="00114F51">
        <w:rPr>
          <w:rFonts w:ascii="Helvetica" w:eastAsia="Times New Roman" w:hAnsi="Helvetica" w:cs="Helvetica"/>
          <w:b/>
          <w:bCs/>
          <w:color w:val="202020"/>
          <w:sz w:val="24"/>
          <w:szCs w:val="24"/>
          <w:lang w:eastAsia="it-IT"/>
        </w:rPr>
        <w:t> 14 febbraio</w:t>
      </w:r>
      <w:r w:rsidRPr="00114F51">
        <w:rPr>
          <w:rFonts w:ascii="Helvetica" w:eastAsia="Times New Roman" w:hAnsi="Helvetica" w:cs="Helvetica"/>
          <w:color w:val="202020"/>
          <w:sz w:val="24"/>
          <w:szCs w:val="24"/>
          <w:lang w:eastAsia="it-IT"/>
        </w:rPr>
        <w:t>, scelta apposta per dedicare il nostro MOOC a tutti quelli che sono innamorati della didattica con le nuove tecnologie. Le iscrizioni sono ormai chiuse e anche quest’anno abbiamo raggiunto </w:t>
      </w:r>
      <w:r w:rsidRPr="00114F51">
        <w:rPr>
          <w:rFonts w:ascii="Helvetica" w:eastAsia="Times New Roman" w:hAnsi="Helvetica" w:cs="Helvetica"/>
          <w:b/>
          <w:bCs/>
          <w:color w:val="202020"/>
          <w:sz w:val="24"/>
          <w:szCs w:val="24"/>
          <w:lang w:eastAsia="it-IT"/>
        </w:rPr>
        <w:t>più di 100 iscrizioni </w:t>
      </w:r>
      <w:r w:rsidRPr="00114F51">
        <w:rPr>
          <w:rFonts w:ascii="Helvetica" w:eastAsia="Times New Roman" w:hAnsi="Helvetica" w:cs="Helvetica"/>
          <w:color w:val="202020"/>
          <w:sz w:val="24"/>
          <w:szCs w:val="24"/>
          <w:lang w:eastAsia="it-IT"/>
        </w:rPr>
        <w:t xml:space="preserve">e già moltissimi hanno optato per l’edizione completa con certificazione </w:t>
      </w:r>
      <w:proofErr w:type="spellStart"/>
      <w:r w:rsidRPr="00114F51">
        <w:rPr>
          <w:rFonts w:ascii="Helvetica" w:eastAsia="Times New Roman" w:hAnsi="Helvetica" w:cs="Helvetica"/>
          <w:color w:val="202020"/>
          <w:sz w:val="24"/>
          <w:szCs w:val="24"/>
          <w:lang w:eastAsia="it-IT"/>
        </w:rPr>
        <w:t>Edu</w:t>
      </w:r>
      <w:proofErr w:type="spellEnd"/>
      <w:r w:rsidRPr="00114F51">
        <w:rPr>
          <w:rFonts w:ascii="Helvetica" w:eastAsia="Times New Roman" w:hAnsi="Helvetica" w:cs="Helvetica"/>
          <w:color w:val="202020"/>
          <w:sz w:val="24"/>
          <w:szCs w:val="24"/>
          <w:lang w:eastAsia="it-IT"/>
        </w:rPr>
        <w:t xml:space="preserve"> Designer alla conclusione del percorso.</w:t>
      </w:r>
    </w:p>
    <w:p w:rsidR="00114F51" w:rsidRPr="00114F51" w:rsidRDefault="00114F51" w:rsidP="00114F51">
      <w:pPr>
        <w:shd w:val="clear" w:color="auto" w:fill="FFFFFF"/>
        <w:spacing w:before="150" w:after="150" w:line="360" w:lineRule="atLeast"/>
        <w:jc w:val="both"/>
        <w:rPr>
          <w:rFonts w:ascii="Helvetica" w:eastAsia="Times New Roman" w:hAnsi="Helvetica" w:cs="Helvetica"/>
          <w:color w:val="202020"/>
          <w:sz w:val="24"/>
          <w:szCs w:val="24"/>
          <w:lang w:eastAsia="it-IT"/>
        </w:rPr>
      </w:pPr>
      <w:r w:rsidRPr="00114F51">
        <w:rPr>
          <w:rFonts w:ascii="Helvetica" w:eastAsia="Times New Roman" w:hAnsi="Helvetica" w:cs="Helvetica"/>
          <w:color w:val="202020"/>
          <w:sz w:val="24"/>
          <w:szCs w:val="24"/>
          <w:lang w:eastAsia="it-IT"/>
        </w:rPr>
        <w:t>Cosa impareranno i nostri “</w:t>
      </w:r>
      <w:proofErr w:type="spellStart"/>
      <w:r w:rsidRPr="00114F51">
        <w:rPr>
          <w:rFonts w:ascii="Helvetica" w:eastAsia="Times New Roman" w:hAnsi="Helvetica" w:cs="Helvetica"/>
          <w:color w:val="202020"/>
          <w:sz w:val="24"/>
          <w:szCs w:val="24"/>
          <w:lang w:eastAsia="it-IT"/>
        </w:rPr>
        <w:t>mocchisti</w:t>
      </w:r>
      <w:proofErr w:type="spellEnd"/>
      <w:r w:rsidRPr="00114F51">
        <w:rPr>
          <w:rFonts w:ascii="Helvetica" w:eastAsia="Times New Roman" w:hAnsi="Helvetica" w:cs="Helvetica"/>
          <w:color w:val="202020"/>
          <w:sz w:val="24"/>
          <w:szCs w:val="24"/>
          <w:lang w:eastAsia="it-IT"/>
        </w:rPr>
        <w:t>”? a coinvolgere e motivare gli studenti attraverso canali di comunicazione dei nativi digitali, a condurre la classe alla produzione di artefatti multimediali e attività costruttiviste, adottando i modelli metodologici della didattica 3.0.</w:t>
      </w:r>
    </w:p>
    <w:p w:rsidR="00114F51" w:rsidRPr="00114F51" w:rsidRDefault="00114F51" w:rsidP="00114F51">
      <w:pPr>
        <w:shd w:val="clear" w:color="auto" w:fill="FFFFFF"/>
        <w:spacing w:after="0" w:line="488" w:lineRule="atLeast"/>
        <w:outlineLvl w:val="0"/>
        <w:rPr>
          <w:rFonts w:ascii="Helvetica" w:eastAsia="Times New Roman" w:hAnsi="Helvetica" w:cs="Helvetica"/>
          <w:b/>
          <w:bCs/>
          <w:color w:val="202020"/>
          <w:kern w:val="36"/>
          <w:sz w:val="39"/>
          <w:szCs w:val="39"/>
          <w:lang w:eastAsia="it-IT"/>
        </w:rPr>
      </w:pPr>
      <w:r w:rsidRPr="00114F51">
        <w:rPr>
          <w:rFonts w:ascii="Helvetica" w:eastAsia="Times New Roman" w:hAnsi="Helvetica" w:cs="Helvetica"/>
          <w:b/>
          <w:bCs/>
          <w:color w:val="202020"/>
          <w:kern w:val="36"/>
          <w:sz w:val="39"/>
          <w:szCs w:val="39"/>
          <w:lang w:eastAsia="it-IT"/>
        </w:rPr>
        <w:t>Corsi GW - Marzo</w:t>
      </w:r>
    </w:p>
    <w:p w:rsidR="00114F51" w:rsidRPr="00114F51" w:rsidRDefault="00114F51" w:rsidP="00114F51">
      <w:pPr>
        <w:shd w:val="clear" w:color="auto" w:fill="FFFFFF"/>
        <w:spacing w:before="150" w:after="150" w:line="360" w:lineRule="atLeast"/>
        <w:jc w:val="both"/>
        <w:rPr>
          <w:rFonts w:ascii="Helvetica" w:eastAsia="Times New Roman" w:hAnsi="Helvetica" w:cs="Helvetica"/>
          <w:color w:val="202020"/>
          <w:sz w:val="24"/>
          <w:szCs w:val="24"/>
          <w:lang w:eastAsia="it-IT"/>
        </w:rPr>
      </w:pPr>
      <w:r w:rsidRPr="00114F51">
        <w:rPr>
          <w:rFonts w:ascii="Helvetica" w:eastAsia="Times New Roman" w:hAnsi="Helvetica" w:cs="Helvetica"/>
          <w:color w:val="202020"/>
          <w:sz w:val="24"/>
          <w:szCs w:val="24"/>
          <w:lang w:eastAsia="it-IT"/>
        </w:rPr>
        <w:t>In numerose scuole sono già stati calendarizzati interventi ad hoc; alcuni partiranno da metà febbraio, altri da marzo. Sempre da marzo, vi raggiungeremo con le ultime edizioni di corsi formativi. Al solito, calendari e proposte dal</w:t>
      </w:r>
      <w:r w:rsidRPr="00114F51">
        <w:rPr>
          <w:rFonts w:ascii="Helvetica" w:eastAsia="Times New Roman" w:hAnsi="Helvetica" w:cs="Helvetica"/>
          <w:b/>
          <w:bCs/>
          <w:color w:val="202020"/>
          <w:sz w:val="24"/>
          <w:szCs w:val="24"/>
          <w:lang w:eastAsia="it-IT"/>
        </w:rPr>
        <w:t> sito Docenti Web</w:t>
      </w:r>
      <w:r w:rsidRPr="00114F51">
        <w:rPr>
          <w:rFonts w:ascii="Helvetica" w:eastAsia="Times New Roman" w:hAnsi="Helvetica" w:cs="Helvetica"/>
          <w:color w:val="202020"/>
          <w:sz w:val="24"/>
          <w:szCs w:val="24"/>
          <w:lang w:eastAsia="it-IT"/>
        </w:rPr>
        <w:t>.</w:t>
      </w:r>
    </w:p>
    <w:p w:rsidR="00114F51" w:rsidRPr="00114F51" w:rsidRDefault="00114F51" w:rsidP="00114F51">
      <w:pPr>
        <w:shd w:val="clear" w:color="auto" w:fill="FFFFFF"/>
        <w:spacing w:before="150" w:after="150" w:line="360" w:lineRule="atLeast"/>
        <w:jc w:val="both"/>
        <w:rPr>
          <w:rFonts w:ascii="Helvetica" w:eastAsia="Times New Roman" w:hAnsi="Helvetica" w:cs="Helvetica"/>
          <w:color w:val="202020"/>
          <w:sz w:val="24"/>
          <w:szCs w:val="24"/>
          <w:lang w:eastAsia="it-IT"/>
        </w:rPr>
      </w:pPr>
      <w:r w:rsidRPr="00114F51">
        <w:rPr>
          <w:rFonts w:ascii="Helvetica" w:eastAsia="Times New Roman" w:hAnsi="Helvetica" w:cs="Helvetica"/>
          <w:color w:val="202020"/>
          <w:sz w:val="24"/>
          <w:szCs w:val="24"/>
          <w:lang w:eastAsia="it-IT"/>
        </w:rPr>
        <w:t xml:space="preserve">Le novità? Atelier creativi, dal </w:t>
      </w:r>
      <w:proofErr w:type="spellStart"/>
      <w:r w:rsidRPr="00114F51">
        <w:rPr>
          <w:rFonts w:ascii="Helvetica" w:eastAsia="Times New Roman" w:hAnsi="Helvetica" w:cs="Helvetica"/>
          <w:color w:val="202020"/>
          <w:sz w:val="24"/>
          <w:szCs w:val="24"/>
          <w:lang w:eastAsia="it-IT"/>
        </w:rPr>
        <w:t>Coding</w:t>
      </w:r>
      <w:proofErr w:type="spellEnd"/>
      <w:r w:rsidRPr="00114F51">
        <w:rPr>
          <w:rFonts w:ascii="Helvetica" w:eastAsia="Times New Roman" w:hAnsi="Helvetica" w:cs="Helvetica"/>
          <w:color w:val="202020"/>
          <w:sz w:val="24"/>
          <w:szCs w:val="24"/>
          <w:lang w:eastAsia="it-IT"/>
        </w:rPr>
        <w:t xml:space="preserve"> alla Robotica: percorso base per docenti dell’infanzia e primaria, corso dedicato ai docenti di matematica della secondaria di primo grado.</w:t>
      </w:r>
    </w:p>
    <w:p w:rsidR="004D6B1F" w:rsidRDefault="004D6B1F"/>
    <w:sectPr w:rsidR="004D6B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F51"/>
    <w:rsid w:val="00114F51"/>
    <w:rsid w:val="004D6B1F"/>
    <w:rsid w:val="005F73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63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varese.us7.list-manage.com/track/click?u=e7787be5be51f2e41de929be1&amp;id=de8dfce3a2&amp;e=5717caac62"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3424</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2019-02-11T17:09:00Z</dcterms:created>
  <dcterms:modified xsi:type="dcterms:W3CDTF">2019-02-11T17:10:00Z</dcterms:modified>
</cp:coreProperties>
</file>